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2"/>
        <w:gridCol w:w="284"/>
        <w:gridCol w:w="3401"/>
        <w:gridCol w:w="4964"/>
        <w:gridCol w:w="1134"/>
        <w:gridCol w:w="822"/>
        <w:gridCol w:w="1021"/>
        <w:gridCol w:w="1276"/>
      </w:tblGrid>
      <w:tr w:rsidR="00903077" w:rsidRPr="00A33E74" w:rsidTr="00A92181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4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2A3988" w:rsidRPr="00A33E74" w:rsidTr="00A92181">
        <w:tc>
          <w:tcPr>
            <w:tcW w:w="708" w:type="dxa"/>
            <w:vMerge w:val="restart"/>
            <w:shd w:val="clear" w:color="auto" w:fill="FFFFFF" w:themeFill="background1"/>
          </w:tcPr>
          <w:p w:rsidR="002A3988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A3988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A3988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2A3988" w:rsidRPr="00A33E74" w:rsidRDefault="002A3988" w:rsidP="00BC4182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Peygamber ve İlahi Kitap İnancı</w:t>
            </w:r>
            <w:r w:rsidRPr="00A33E74">
              <w:rPr>
                <w:rFonts w:cstheme="minorHAnsi"/>
                <w:sz w:val="14"/>
                <w:szCs w:val="14"/>
              </w:rPr>
              <w:t xml:space="preserve"> (16Saat)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2A3988" w:rsidRDefault="002A398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2A3988" w:rsidRPr="00A33E74" w:rsidRDefault="002A3988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Allah’ın (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Elçileri: Peygamberler</w:t>
            </w:r>
          </w:p>
        </w:tc>
        <w:tc>
          <w:tcPr>
            <w:tcW w:w="4964" w:type="dxa"/>
            <w:shd w:val="clear" w:color="auto" w:fill="FFFFFF" w:themeFill="background1"/>
          </w:tcPr>
          <w:p w:rsidR="002A3988" w:rsidRPr="00C30776" w:rsidRDefault="002A3988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6.1.1. Peygamber ve peygamberlik kavramlarını tanımlar</w:t>
            </w:r>
          </w:p>
        </w:tc>
        <w:tc>
          <w:tcPr>
            <w:tcW w:w="1134" w:type="dxa"/>
            <w:vMerge w:val="restart"/>
          </w:tcPr>
          <w:p w:rsidR="002A3988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A3988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A3988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A3988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2A3988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2A3988" w:rsidRPr="0055428A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2A3988" w:rsidRPr="0055428A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2A3988" w:rsidRPr="0055428A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2A3988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2A3988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A3988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A3988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A3988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A3988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A3988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A3988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A3988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A3988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A3988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A3988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A3988" w:rsidRPr="0000342A" w:rsidRDefault="002A3988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2A3988" w:rsidRPr="009B292F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2A3988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2A3988" w:rsidRDefault="002A3988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2A3988" w:rsidRDefault="002A3988" w:rsidP="003212F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1021" w:type="dxa"/>
            <w:vMerge w:val="restart"/>
          </w:tcPr>
          <w:p w:rsidR="002A3988" w:rsidRDefault="002A3988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A3988" w:rsidRDefault="002A3988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A3988" w:rsidRDefault="002A3988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A3988" w:rsidRPr="00A33E74" w:rsidRDefault="000D35BD" w:rsidP="00BC418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Evimizde bulunan Kur’an-ı Kerim’i inceleyerek ayet, sure ve cüzlerin neler olduğunu bulalım.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A3988" w:rsidRPr="00A33E74" w:rsidTr="00A92181">
        <w:tc>
          <w:tcPr>
            <w:tcW w:w="708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2A3988" w:rsidRPr="00A33E74" w:rsidRDefault="002A398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2A3988" w:rsidRPr="00A33E74" w:rsidRDefault="002A3988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988" w:rsidRPr="00DA3E43" w:rsidRDefault="002A398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2A3988" w:rsidRPr="00A33E74" w:rsidRDefault="002A3988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Peygamberlerin Özellikleri ve Görevleri</w:t>
            </w:r>
          </w:p>
        </w:tc>
        <w:tc>
          <w:tcPr>
            <w:tcW w:w="4964" w:type="dxa"/>
            <w:shd w:val="clear" w:color="auto" w:fill="FFFFFF" w:themeFill="background1"/>
          </w:tcPr>
          <w:p w:rsidR="002A3988" w:rsidRPr="00C30776" w:rsidRDefault="002A3988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6.1.2. Peygamberlerin özelliklerini ve görevlerini açıklar</w:t>
            </w:r>
          </w:p>
        </w:tc>
        <w:tc>
          <w:tcPr>
            <w:tcW w:w="1134" w:type="dxa"/>
            <w:vMerge/>
          </w:tcPr>
          <w:p w:rsidR="002A3988" w:rsidRPr="00A33E74" w:rsidRDefault="002A3988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A3988" w:rsidRPr="00A33E74" w:rsidRDefault="002A3988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A3988" w:rsidRPr="00A33E74" w:rsidTr="00A92181">
        <w:tc>
          <w:tcPr>
            <w:tcW w:w="708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2A3988" w:rsidRPr="00A33E74" w:rsidRDefault="002A398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2A3988" w:rsidRDefault="002A398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988" w:rsidRPr="00DA3E43" w:rsidRDefault="002A398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2A3988" w:rsidRPr="00A33E74" w:rsidRDefault="002A3988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Peygamberler İnsanlar İçin En Güzel Örnektir</w:t>
            </w:r>
          </w:p>
        </w:tc>
        <w:tc>
          <w:tcPr>
            <w:tcW w:w="4964" w:type="dxa"/>
            <w:shd w:val="clear" w:color="auto" w:fill="FFFFFF" w:themeFill="background1"/>
          </w:tcPr>
          <w:p w:rsidR="002A3988" w:rsidRPr="00C30776" w:rsidRDefault="002A3988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6.1.3. Peygamberlerde insanlar için güzel örnekler olduğunu fark eder</w:t>
            </w:r>
          </w:p>
        </w:tc>
        <w:tc>
          <w:tcPr>
            <w:tcW w:w="1134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A3988" w:rsidRPr="00A33E74" w:rsidTr="00A92181">
        <w:tc>
          <w:tcPr>
            <w:tcW w:w="708" w:type="dxa"/>
            <w:vMerge w:val="restart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A3988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A3988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2A3988" w:rsidRPr="00A33E74" w:rsidRDefault="002A398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2A3988" w:rsidRDefault="002A398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988" w:rsidRPr="00DA3E43" w:rsidRDefault="002A398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2A3988" w:rsidRPr="00A33E74" w:rsidRDefault="002A3988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Vahiy ve Vahyin Gönderiliş Amacı</w:t>
            </w:r>
          </w:p>
        </w:tc>
        <w:tc>
          <w:tcPr>
            <w:tcW w:w="4964" w:type="dxa"/>
            <w:shd w:val="clear" w:color="auto" w:fill="FFFFFF" w:themeFill="background1"/>
          </w:tcPr>
          <w:p w:rsidR="002A3988" w:rsidRPr="00C30776" w:rsidRDefault="002A3988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6.1.4. Vahyin gönderiliş amacını araştırır</w:t>
            </w:r>
          </w:p>
        </w:tc>
        <w:tc>
          <w:tcPr>
            <w:tcW w:w="1134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A3988" w:rsidRPr="00A33E74" w:rsidTr="00A92181">
        <w:tc>
          <w:tcPr>
            <w:tcW w:w="708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2A3988" w:rsidRPr="00A33E74" w:rsidRDefault="002A398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2A3988" w:rsidRDefault="002A398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988" w:rsidRPr="00DA3E43" w:rsidRDefault="002A398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2A3988" w:rsidRPr="00A33E74" w:rsidRDefault="002A3988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İlahi Kitaplar</w:t>
            </w:r>
          </w:p>
        </w:tc>
        <w:tc>
          <w:tcPr>
            <w:tcW w:w="4964" w:type="dxa"/>
            <w:shd w:val="clear" w:color="auto" w:fill="FFFFFF" w:themeFill="background1"/>
          </w:tcPr>
          <w:p w:rsidR="002A3988" w:rsidRPr="00E61C93" w:rsidRDefault="002A3988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6.1.5. İlahi kitapları ve gönderildiği peygamberleri eşleştirir.</w:t>
            </w:r>
          </w:p>
        </w:tc>
        <w:tc>
          <w:tcPr>
            <w:tcW w:w="1134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A3988" w:rsidRPr="00A33E74" w:rsidTr="00A92181">
        <w:tc>
          <w:tcPr>
            <w:tcW w:w="708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2A3988" w:rsidRPr="00A33E74" w:rsidRDefault="002A398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2A3988" w:rsidRDefault="002A398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988" w:rsidRPr="00DA3E43" w:rsidRDefault="002A398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2A3988" w:rsidRPr="00A33E74" w:rsidRDefault="002A3988" w:rsidP="0099172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İlahi Kitaplar</w:t>
            </w:r>
          </w:p>
        </w:tc>
        <w:tc>
          <w:tcPr>
            <w:tcW w:w="4964" w:type="dxa"/>
            <w:shd w:val="clear" w:color="auto" w:fill="FFFFFF" w:themeFill="background1"/>
          </w:tcPr>
          <w:p w:rsidR="002A3988" w:rsidRPr="00E61C93" w:rsidRDefault="002A3988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6.1.5. İlahi kitapları ve gönderildiği peygamberleri eşleştirir.</w:t>
            </w:r>
          </w:p>
        </w:tc>
        <w:tc>
          <w:tcPr>
            <w:tcW w:w="1134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A3988" w:rsidRPr="00A33E74" w:rsidTr="00A92181">
        <w:tc>
          <w:tcPr>
            <w:tcW w:w="708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2A3988" w:rsidRPr="00A33E74" w:rsidRDefault="002A398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2A3988" w:rsidRDefault="002A398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A3988" w:rsidRPr="00DA3E43" w:rsidRDefault="002A398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2A3988" w:rsidRPr="00A33E74" w:rsidRDefault="002A3988" w:rsidP="0099172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6</w:t>
            </w: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 Bir Peygamber Tanıyorum: Hz. Âdem (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64" w:type="dxa"/>
            <w:shd w:val="clear" w:color="auto" w:fill="FFFFFF" w:themeFill="background1"/>
          </w:tcPr>
          <w:p w:rsidR="002A3988" w:rsidRPr="00E61C93" w:rsidRDefault="002A3988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>6.1.6. Hz. Âdem’in (</w:t>
            </w:r>
            <w:proofErr w:type="spellStart"/>
            <w:r w:rsidRPr="00025D09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025D09">
              <w:rPr>
                <w:rFonts w:cstheme="minorHAnsi"/>
                <w:bCs/>
                <w:sz w:val="14"/>
                <w:szCs w:val="14"/>
              </w:rPr>
              <w:t>.) hayatını ana hatlarıyla özetler</w:t>
            </w:r>
          </w:p>
        </w:tc>
        <w:tc>
          <w:tcPr>
            <w:tcW w:w="1134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A3988" w:rsidRPr="00A33E74" w:rsidTr="00A92181">
        <w:tc>
          <w:tcPr>
            <w:tcW w:w="708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2A3988" w:rsidRPr="00A33E74" w:rsidRDefault="002A3988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</w:tcPr>
          <w:p w:rsidR="002A3988" w:rsidRDefault="002A3988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2A3988" w:rsidRPr="00DA3E43" w:rsidRDefault="002A3988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2A3988" w:rsidRPr="00A33E74" w:rsidRDefault="002A3988" w:rsidP="0099172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7</w:t>
            </w: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Bir Dua Tanıyorum: 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Kunut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Duaları ve Anlamlar</w:t>
            </w:r>
          </w:p>
        </w:tc>
        <w:tc>
          <w:tcPr>
            <w:tcW w:w="4964" w:type="dxa"/>
            <w:shd w:val="clear" w:color="auto" w:fill="FFFFFF" w:themeFill="background1"/>
          </w:tcPr>
          <w:p w:rsidR="002A3988" w:rsidRPr="00E61C93" w:rsidRDefault="002A3988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25D09">
              <w:rPr>
                <w:rFonts w:cstheme="minorHAnsi"/>
                <w:bCs/>
                <w:sz w:val="14"/>
                <w:szCs w:val="14"/>
              </w:rPr>
              <w:t xml:space="preserve">6.1.7. </w:t>
            </w:r>
            <w:proofErr w:type="spellStart"/>
            <w:r w:rsidRPr="00025D09">
              <w:rPr>
                <w:rFonts w:cstheme="minorHAnsi"/>
                <w:bCs/>
                <w:sz w:val="14"/>
                <w:szCs w:val="14"/>
              </w:rPr>
              <w:t>Kunut</w:t>
            </w:r>
            <w:proofErr w:type="spellEnd"/>
            <w:r w:rsidRPr="00025D09">
              <w:rPr>
                <w:rFonts w:cstheme="minorHAnsi"/>
                <w:bCs/>
                <w:sz w:val="14"/>
                <w:szCs w:val="14"/>
              </w:rPr>
              <w:t xml:space="preserve"> dualarını okur, anlamını söyler.</w:t>
            </w:r>
          </w:p>
        </w:tc>
        <w:tc>
          <w:tcPr>
            <w:tcW w:w="1134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3988" w:rsidRPr="00A33E74" w:rsidRDefault="002A3988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A92181" w:rsidRPr="00A33E74" w:rsidTr="00A92181">
        <w:tc>
          <w:tcPr>
            <w:tcW w:w="708" w:type="dxa"/>
            <w:vMerge w:val="restart"/>
            <w:shd w:val="clear" w:color="auto" w:fill="FFFFFF" w:themeFill="background1"/>
          </w:tcPr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</w:tcPr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A33E74" w:rsidRDefault="00A9218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A92181" w:rsidRDefault="00A92181" w:rsidP="002A3988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 Namaz</w:t>
            </w:r>
          </w:p>
          <w:p w:rsidR="00A92181" w:rsidRDefault="00A92181" w:rsidP="00BC4182">
            <w:pPr>
              <w:ind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>(16 Saat)</w:t>
            </w:r>
          </w:p>
        </w:tc>
        <w:tc>
          <w:tcPr>
            <w:tcW w:w="284" w:type="dxa"/>
          </w:tcPr>
          <w:p w:rsidR="00A92181" w:rsidRPr="00DA3E43" w:rsidRDefault="00A92181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A92181" w:rsidRPr="00A33E74" w:rsidRDefault="00A92181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Namaz İbadeti ve Önemi</w:t>
            </w:r>
          </w:p>
        </w:tc>
        <w:tc>
          <w:tcPr>
            <w:tcW w:w="4964" w:type="dxa"/>
            <w:shd w:val="clear" w:color="auto" w:fill="FFFFFF" w:themeFill="background1"/>
          </w:tcPr>
          <w:p w:rsidR="00A92181" w:rsidRPr="000C16E2" w:rsidRDefault="00A92181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6.2.1.İslam’da namaz ibadetinin önemini, ayet ve hadislerden örneklerle açıklar.</w:t>
            </w:r>
          </w:p>
        </w:tc>
        <w:tc>
          <w:tcPr>
            <w:tcW w:w="1134" w:type="dxa"/>
            <w:vMerge/>
          </w:tcPr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A92181" w:rsidRPr="00A33E74" w:rsidTr="00A92181">
        <w:trPr>
          <w:trHeight w:val="579"/>
        </w:trPr>
        <w:tc>
          <w:tcPr>
            <w:tcW w:w="708" w:type="dxa"/>
            <w:vMerge/>
            <w:shd w:val="clear" w:color="auto" w:fill="FFFFFF" w:themeFill="background1"/>
          </w:tcPr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BE4D5" w:themeFill="accent2" w:themeFillTint="33"/>
          </w:tcPr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A92181" w:rsidRPr="00A33E74" w:rsidRDefault="00A9218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A92181" w:rsidRPr="00CA674D" w:rsidRDefault="00A92181" w:rsidP="00BC4182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A92181" w:rsidRPr="00A33E74" w:rsidRDefault="00A9218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A92181" w:rsidRPr="00A33E74" w:rsidRDefault="00A92181" w:rsidP="002A398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2. Namaz Çeşitleri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4" w:type="dxa"/>
            <w:shd w:val="clear" w:color="auto" w:fill="FBE4D5" w:themeFill="accent2" w:themeFillTint="33"/>
          </w:tcPr>
          <w:p w:rsidR="00A92181" w:rsidRPr="00A33E74" w:rsidRDefault="00A92181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6.2.2.Namazları, çeşitlerine göre sınıflandırır.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92181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A92181" w:rsidRPr="0055428A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A92181" w:rsidRPr="0055428A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A92181" w:rsidRPr="0055428A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92181" w:rsidRPr="00A33E74" w:rsidRDefault="00A92181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A92181" w:rsidRPr="00A33E74" w:rsidRDefault="00A9218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A92181" w:rsidRDefault="00A92181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Pr="00A33E74" w:rsidRDefault="00A92181" w:rsidP="00BC41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5BD">
              <w:rPr>
                <w:rFonts w:cstheme="minorHAnsi"/>
                <w:sz w:val="14"/>
                <w:szCs w:val="14"/>
              </w:rPr>
              <w:t>Evimizin yakınında buluna bir camiye giderek insanların namaz için hangi hazırlıkları yaptıklarını ve nasıl namaz kıldıklarını gözlemleyelim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A92181" w:rsidRDefault="00A92181" w:rsidP="00903077">
            <w:pPr>
              <w:rPr>
                <w:rFonts w:cstheme="minorHAnsi"/>
                <w:sz w:val="14"/>
                <w:szCs w:val="14"/>
              </w:rPr>
            </w:pPr>
          </w:p>
          <w:p w:rsidR="00A92181" w:rsidRPr="00A33E74" w:rsidRDefault="00A92181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A92181" w:rsidRPr="00A33E74" w:rsidTr="00A92181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A92181" w:rsidRPr="00A33E74" w:rsidRDefault="00A9218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A92181" w:rsidRPr="00A92181" w:rsidRDefault="00A92181" w:rsidP="00BC4182">
            <w:pPr>
              <w:ind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9" w:type="dxa"/>
            <w:gridSpan w:val="3"/>
            <w:shd w:val="clear" w:color="auto" w:fill="C5E0B3" w:themeFill="accent6" w:themeFillTint="66"/>
          </w:tcPr>
          <w:p w:rsidR="00A92181" w:rsidRPr="00612FE3" w:rsidRDefault="00A92181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92181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Pr="00A33E74" w:rsidRDefault="00A9218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2181" w:rsidRPr="00A33E74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A33E74" w:rsidRDefault="00A9218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A92181" w:rsidRDefault="00A92181" w:rsidP="00BC4182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2181" w:rsidRPr="00A33E74" w:rsidRDefault="00A9218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2181" w:rsidRPr="00A33E74" w:rsidRDefault="00A92181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Namaz Çeşitleri</w:t>
            </w:r>
          </w:p>
        </w:tc>
        <w:tc>
          <w:tcPr>
            <w:tcW w:w="4964" w:type="dxa"/>
            <w:shd w:val="clear" w:color="auto" w:fill="FFFFFF" w:themeFill="background1"/>
          </w:tcPr>
          <w:p w:rsidR="00A92181" w:rsidRPr="00A33E74" w:rsidRDefault="00A92181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6.2.2.Namazları, çeşitlerine göre sınıflandırır.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A33E74" w:rsidRDefault="00A9218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2181" w:rsidRPr="00A33E74" w:rsidTr="00A92181">
        <w:tc>
          <w:tcPr>
            <w:tcW w:w="708" w:type="dxa"/>
            <w:vMerge w:val="restart"/>
            <w:shd w:val="clear" w:color="auto" w:fill="FFFFFF" w:themeFill="background1"/>
          </w:tcPr>
          <w:p w:rsidR="00A92181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4" w:type="dxa"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A33E74" w:rsidRDefault="00A9218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A92181" w:rsidRDefault="00A92181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2181" w:rsidRPr="00A33E74" w:rsidRDefault="00A9218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A92181" w:rsidRPr="00DA3E43" w:rsidRDefault="00A92181" w:rsidP="0099172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Namazın Kılınışı</w:t>
            </w:r>
          </w:p>
        </w:tc>
        <w:tc>
          <w:tcPr>
            <w:tcW w:w="4964" w:type="dxa"/>
            <w:shd w:val="clear" w:color="auto" w:fill="FFFFFF" w:themeFill="background1"/>
          </w:tcPr>
          <w:p w:rsidR="00A92181" w:rsidRPr="000C16E2" w:rsidRDefault="00A92181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6.2.3.Namazın kılınışına örnekler verir.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A33E74" w:rsidRDefault="00A9218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2181" w:rsidRPr="00A33E74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A33E74" w:rsidRDefault="00A9218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A92181" w:rsidRDefault="00A92181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2181" w:rsidRPr="00A33E74" w:rsidRDefault="00A9218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A92181" w:rsidRPr="00DA3E43" w:rsidRDefault="00A92181" w:rsidP="0099172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Namazın Kılınışı</w:t>
            </w:r>
          </w:p>
        </w:tc>
        <w:tc>
          <w:tcPr>
            <w:tcW w:w="4964" w:type="dxa"/>
            <w:shd w:val="clear" w:color="auto" w:fill="FFFFFF" w:themeFill="background1"/>
          </w:tcPr>
          <w:p w:rsidR="00A92181" w:rsidRPr="000C16E2" w:rsidRDefault="00A92181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6.2.3.Namazın kılınışına örnekler verir</w:t>
            </w:r>
            <w:proofErr w:type="gramStart"/>
            <w:r w:rsidRPr="00B86BB5">
              <w:rPr>
                <w:rFonts w:cstheme="minorHAnsi"/>
                <w:bCs/>
                <w:sz w:val="14"/>
                <w:szCs w:val="14"/>
              </w:rPr>
              <w:t>.</w:t>
            </w:r>
            <w:r w:rsidRPr="000C16E2">
              <w:rPr>
                <w:rFonts w:cstheme="minorHAnsi"/>
                <w:bCs/>
                <w:sz w:val="14"/>
                <w:szCs w:val="14"/>
              </w:rPr>
              <w:t>.</w:t>
            </w:r>
            <w:proofErr w:type="gramEnd"/>
          </w:p>
        </w:tc>
        <w:tc>
          <w:tcPr>
            <w:tcW w:w="1134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A33E74" w:rsidRDefault="00A9218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2181" w:rsidRPr="00A33E74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A92181" w:rsidRDefault="00A92181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2181" w:rsidRPr="00A33E74" w:rsidRDefault="00A9218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A92181" w:rsidRPr="00DA3E43" w:rsidRDefault="00A92181" w:rsidP="0099172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Peygamber Tanıyorum: Hz. Zekeriya (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64" w:type="dxa"/>
            <w:shd w:val="clear" w:color="auto" w:fill="FFFFFF" w:themeFill="background1"/>
          </w:tcPr>
          <w:p w:rsidR="00A92181" w:rsidRPr="000C16E2" w:rsidRDefault="00A92181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6.2.4.Hz. Zekeriya’nın (</w:t>
            </w:r>
            <w:proofErr w:type="spellStart"/>
            <w:r w:rsidRPr="00B86BB5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B86BB5">
              <w:rPr>
                <w:rFonts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A33E74" w:rsidRDefault="00A9218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2181" w:rsidRPr="00A33E74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A92181" w:rsidRDefault="00A92181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92181" w:rsidRPr="00A33E74" w:rsidRDefault="00A9218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2181" w:rsidRPr="00A33E74" w:rsidRDefault="00A92181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Sure Tanıyorum: Fil Suresi ve Anlamı</w:t>
            </w:r>
          </w:p>
        </w:tc>
        <w:tc>
          <w:tcPr>
            <w:tcW w:w="4964" w:type="dxa"/>
            <w:shd w:val="clear" w:color="auto" w:fill="FFFFFF" w:themeFill="background1"/>
          </w:tcPr>
          <w:p w:rsidR="00A92181" w:rsidRPr="000C16E2" w:rsidRDefault="00A92181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6.2.5.Fil suresini okur, anlamını söyler.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A92181" w:rsidRPr="00A33E74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A33E74" w:rsidRDefault="00A9218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01A8C" w:rsidRPr="00A33E74" w:rsidTr="00A92181">
        <w:tc>
          <w:tcPr>
            <w:tcW w:w="708" w:type="dxa"/>
            <w:vMerge w:val="restart"/>
            <w:shd w:val="clear" w:color="auto" w:fill="FFFFFF" w:themeFill="background1"/>
          </w:tcPr>
          <w:p w:rsidR="00301A8C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01A8C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Default="00A921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301A8C" w:rsidRDefault="00301A8C" w:rsidP="00301A8C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3- Zararlı Alışkanlıklar </w:t>
            </w:r>
          </w:p>
          <w:p w:rsidR="00301A8C" w:rsidRDefault="00301A8C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(12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301A8C" w:rsidRPr="00A33E74" w:rsidRDefault="00301A8C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301A8C" w:rsidRPr="00A33E74" w:rsidRDefault="00301A8C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86BB5">
              <w:rPr>
                <w:rFonts w:cstheme="minorHAnsi"/>
                <w:sz w:val="14"/>
                <w:szCs w:val="14"/>
              </w:rPr>
              <w:t>1. Bazı Zararlı Alışkanlıklar</w:t>
            </w:r>
          </w:p>
        </w:tc>
        <w:tc>
          <w:tcPr>
            <w:tcW w:w="4964" w:type="dxa"/>
            <w:shd w:val="clear" w:color="auto" w:fill="FFFFFF" w:themeFill="background1"/>
          </w:tcPr>
          <w:p w:rsidR="00301A8C" w:rsidRPr="003212F9" w:rsidRDefault="00301A8C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6.3.1.İslam dininin yasakladığı zararlı alışkanlıklara ayet ve hadislerden örnekler verir.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01A8C" w:rsidRPr="00A33E74" w:rsidTr="00A92181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Merge w:val="restart"/>
            <w:shd w:val="clear" w:color="auto" w:fill="FBE4D5" w:themeFill="accent2" w:themeFillTint="33"/>
          </w:tcPr>
          <w:p w:rsidR="00301A8C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301A8C" w:rsidRDefault="00301A8C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01A8C" w:rsidRPr="00A33E74" w:rsidRDefault="00301A8C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textDirection w:val="btLr"/>
          </w:tcPr>
          <w:p w:rsidR="00301A8C" w:rsidRDefault="00301A8C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301A8C" w:rsidRPr="00A33E74" w:rsidRDefault="00301A8C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301A8C" w:rsidRPr="00A33E74" w:rsidRDefault="00301A8C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01A8C">
              <w:rPr>
                <w:rFonts w:cstheme="minorHAnsi"/>
                <w:sz w:val="14"/>
                <w:szCs w:val="14"/>
              </w:rPr>
              <w:t>1. Bazı Zararlı Alışkanlıklar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64" w:type="dxa"/>
            <w:vMerge w:val="restart"/>
            <w:shd w:val="clear" w:color="auto" w:fill="FBE4D5" w:themeFill="accent2" w:themeFillTint="33"/>
          </w:tcPr>
          <w:p w:rsidR="00301A8C" w:rsidRPr="003212F9" w:rsidRDefault="00301A8C" w:rsidP="009917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86BB5">
              <w:rPr>
                <w:rFonts w:cstheme="minorHAnsi"/>
                <w:bCs/>
                <w:sz w:val="14"/>
                <w:szCs w:val="14"/>
              </w:rPr>
              <w:t>6.3.1.İslam dininin yasakladığı zararlı alışkanlıklara ayet ve hadislerden örnekler verir.</w:t>
            </w:r>
          </w:p>
        </w:tc>
        <w:tc>
          <w:tcPr>
            <w:tcW w:w="1134" w:type="dxa"/>
            <w:vMerge w:val="restart"/>
          </w:tcPr>
          <w:p w:rsidR="00301A8C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301A8C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301A8C" w:rsidRPr="0055428A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301A8C" w:rsidRPr="0055428A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301A8C" w:rsidRPr="0055428A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301A8C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301A8C" w:rsidRPr="00A33E74" w:rsidRDefault="00301A8C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</w:tcPr>
          <w:p w:rsidR="00301A8C" w:rsidRPr="00A33E74" w:rsidRDefault="000D35BD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5BD">
              <w:rPr>
                <w:rFonts w:cstheme="minorHAnsi"/>
                <w:sz w:val="14"/>
                <w:szCs w:val="14"/>
              </w:rPr>
              <w:t>Sigara içen insanların karşılaştıkları sağlık sorunları hakkında gözlem yapalım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301A8C" w:rsidRDefault="00301A8C" w:rsidP="00B73ED9">
            <w:pPr>
              <w:rPr>
                <w:rFonts w:cstheme="minorHAnsi"/>
                <w:sz w:val="14"/>
                <w:szCs w:val="14"/>
              </w:rPr>
            </w:pPr>
          </w:p>
          <w:p w:rsidR="00301A8C" w:rsidRPr="00A33E74" w:rsidRDefault="00301A8C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301A8C" w:rsidRPr="00A33E74" w:rsidTr="00A92181">
        <w:trPr>
          <w:trHeight w:val="171"/>
        </w:trPr>
        <w:tc>
          <w:tcPr>
            <w:tcW w:w="708" w:type="dxa"/>
            <w:vMerge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Merge/>
            <w:shd w:val="clear" w:color="auto" w:fill="FBE4D5" w:themeFill="accent2" w:themeFillTint="33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301A8C" w:rsidRDefault="00301A8C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textDirection w:val="btLr"/>
          </w:tcPr>
          <w:p w:rsidR="00301A8C" w:rsidRDefault="00301A8C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301A8C" w:rsidRDefault="00301A8C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301A8C" w:rsidRPr="000C16E2" w:rsidRDefault="00301A8C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4" w:type="dxa"/>
            <w:vMerge/>
            <w:shd w:val="clear" w:color="auto" w:fill="FBE4D5" w:themeFill="accent2" w:themeFillTint="33"/>
          </w:tcPr>
          <w:p w:rsidR="00301A8C" w:rsidRPr="003212F9" w:rsidRDefault="00301A8C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01A8C" w:rsidRPr="0055428A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301A8C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01A8C" w:rsidRPr="00A33E74" w:rsidTr="00A92181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</w:tcPr>
          <w:p w:rsidR="00301A8C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301A8C" w:rsidRDefault="00301A8C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01A8C" w:rsidRPr="00A33E74" w:rsidRDefault="00301A8C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</w:tcPr>
          <w:p w:rsidR="00301A8C" w:rsidRDefault="00301A8C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301A8C" w:rsidRDefault="00301A8C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301A8C" w:rsidRPr="00A33E74" w:rsidRDefault="00301A8C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301A8C" w:rsidRDefault="00301A8C" w:rsidP="0099172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  <w:p w:rsidR="00301A8C" w:rsidRPr="000161D9" w:rsidRDefault="00301A8C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Zararlı Alışkanlıklara Başlama Sebepleri</w:t>
            </w:r>
          </w:p>
        </w:tc>
        <w:tc>
          <w:tcPr>
            <w:tcW w:w="4964" w:type="dxa"/>
            <w:shd w:val="clear" w:color="auto" w:fill="FFFFFF" w:themeFill="background1"/>
          </w:tcPr>
          <w:p w:rsidR="00301A8C" w:rsidRPr="003632FE" w:rsidRDefault="00301A8C" w:rsidP="0099172E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B86BB5">
              <w:rPr>
                <w:rFonts w:asciiTheme="minorHAnsi" w:hAnsiTheme="minorHAnsi" w:cstheme="minorHAnsi"/>
                <w:bCs/>
                <w:sz w:val="14"/>
                <w:szCs w:val="14"/>
              </w:rPr>
              <w:t>6.3.2.Zararlı alışkanlıkların başlama sebeplerini sorgular.</w:t>
            </w:r>
          </w:p>
        </w:tc>
        <w:tc>
          <w:tcPr>
            <w:tcW w:w="1134" w:type="dxa"/>
            <w:vMerge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A8C" w:rsidRPr="00A33E74" w:rsidRDefault="00301A8C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01A8C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301A8C" w:rsidRPr="000161D9" w:rsidRDefault="00301A8C" w:rsidP="00A9218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YA</w:t>
            </w:r>
            <w:r w:rsidR="00A92181">
              <w:rPr>
                <w:rFonts w:cstheme="minorHAnsi"/>
                <w:sz w:val="16"/>
                <w:szCs w:val="16"/>
              </w:rPr>
              <w:t>RI YIL</w:t>
            </w:r>
            <w:proofErr w:type="gramEnd"/>
            <w:r w:rsidR="00A92181">
              <w:rPr>
                <w:rFonts w:cstheme="minorHAnsi"/>
                <w:sz w:val="16"/>
                <w:szCs w:val="16"/>
              </w:rPr>
              <w:t xml:space="preserve"> TATİLİ ( 20 – 31 OCAK 2020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71"/>
        <w:gridCol w:w="279"/>
        <w:gridCol w:w="3401"/>
        <w:gridCol w:w="4818"/>
        <w:gridCol w:w="1276"/>
        <w:gridCol w:w="992"/>
        <w:gridCol w:w="851"/>
        <w:gridCol w:w="1417"/>
      </w:tblGrid>
      <w:tr w:rsidR="007C6501" w:rsidTr="00A92181">
        <w:trPr>
          <w:cantSplit/>
          <w:trHeight w:val="753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4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71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8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EF0562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301A8C" w:rsidTr="00A92181">
        <w:trPr>
          <w:trHeight w:val="469"/>
        </w:trPr>
        <w:tc>
          <w:tcPr>
            <w:tcW w:w="708" w:type="dxa"/>
            <w:vMerge w:val="restart"/>
            <w:shd w:val="clear" w:color="auto" w:fill="FFFFFF" w:themeFill="background1"/>
          </w:tcPr>
          <w:p w:rsidR="00301A8C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301A8C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4" w:type="dxa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301A8C" w:rsidRPr="000161D9" w:rsidRDefault="00301A8C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71" w:type="dxa"/>
            <w:vMerge w:val="restart"/>
            <w:textDirection w:val="btLr"/>
          </w:tcPr>
          <w:p w:rsidR="00301A8C" w:rsidRPr="00945E5E" w:rsidRDefault="00301A8C" w:rsidP="00301A8C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Zararlı Alışkanlık</w:t>
            </w:r>
            <w:r>
              <w:rPr>
                <w:rFonts w:cstheme="minorHAnsi"/>
                <w:sz w:val="14"/>
                <w:szCs w:val="14"/>
              </w:rPr>
              <w:br/>
              <w:t xml:space="preserve">      </w:t>
            </w:r>
            <w:r w:rsidRPr="00AF4E19">
              <w:rPr>
                <w:rFonts w:cstheme="minorHAnsi"/>
                <w:sz w:val="14"/>
                <w:szCs w:val="14"/>
              </w:rPr>
              <w:t>(12 Saat)</w:t>
            </w:r>
          </w:p>
        </w:tc>
        <w:tc>
          <w:tcPr>
            <w:tcW w:w="279" w:type="dxa"/>
          </w:tcPr>
          <w:p w:rsidR="00301A8C" w:rsidRPr="000161D9" w:rsidRDefault="00301A8C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301A8C" w:rsidRPr="00301A8C" w:rsidRDefault="00301A8C" w:rsidP="003632F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01A8C">
              <w:rPr>
                <w:rFonts w:cstheme="minorHAnsi"/>
                <w:sz w:val="14"/>
                <w:szCs w:val="14"/>
              </w:rPr>
              <w:t>3. Zararlı Alışkanlıklardan Korunma Yolları</w:t>
            </w:r>
          </w:p>
        </w:tc>
        <w:tc>
          <w:tcPr>
            <w:tcW w:w="4818" w:type="dxa"/>
            <w:shd w:val="clear" w:color="auto" w:fill="FFFFFF" w:themeFill="background1"/>
          </w:tcPr>
          <w:p w:rsidR="00301A8C" w:rsidRPr="00BA0052" w:rsidRDefault="00301A8C" w:rsidP="00BA0052">
            <w:pPr>
              <w:rPr>
                <w:sz w:val="14"/>
                <w:szCs w:val="14"/>
              </w:rPr>
            </w:pPr>
            <w:r w:rsidRPr="00BA0052">
              <w:rPr>
                <w:sz w:val="14"/>
                <w:szCs w:val="14"/>
              </w:rPr>
              <w:t>6.3.3.Zararlı alışkanlıklardan korunma yollarını tartışır.</w:t>
            </w:r>
            <w:r w:rsidRPr="00BA0052">
              <w:rPr>
                <w:sz w:val="14"/>
                <w:szCs w:val="14"/>
              </w:rPr>
              <w:br/>
              <w:t>6.3.4.Zararlı alışkanlıklardan kaçınmaya istekli olur.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01A8C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01A8C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301A8C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301A8C" w:rsidRPr="0055428A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301A8C" w:rsidRPr="0055428A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301A8C" w:rsidRPr="0055428A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301A8C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301A8C" w:rsidRPr="000161D9" w:rsidRDefault="00301A8C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01A8C" w:rsidRPr="009B292F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301A8C" w:rsidRDefault="00301A8C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301A8C" w:rsidRPr="000161D9" w:rsidRDefault="00301A8C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D35BD" w:rsidRPr="000D35BD" w:rsidRDefault="000D35BD" w:rsidP="000D35B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01A8C" w:rsidRPr="000D35BD" w:rsidRDefault="000D35BD" w:rsidP="000D3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D35BD">
              <w:rPr>
                <w:rFonts w:cstheme="minorHAnsi"/>
                <w:sz w:val="14"/>
                <w:szCs w:val="14"/>
              </w:rPr>
              <w:t xml:space="preserve">İçki ve kumarın neden olduğu aile faciaları </w:t>
            </w:r>
            <w:proofErr w:type="gramStart"/>
            <w:r w:rsidRPr="000D35BD">
              <w:rPr>
                <w:rFonts w:cstheme="minorHAnsi"/>
                <w:sz w:val="14"/>
                <w:szCs w:val="14"/>
              </w:rPr>
              <w:t>hakkında  araştırma</w:t>
            </w:r>
            <w:proofErr w:type="gramEnd"/>
            <w:r w:rsidRPr="000D35BD">
              <w:rPr>
                <w:rFonts w:cstheme="minorHAnsi"/>
                <w:sz w:val="14"/>
                <w:szCs w:val="14"/>
              </w:rPr>
              <w:t xml:space="preserve"> yapalım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01A8C" w:rsidTr="00A92181">
        <w:trPr>
          <w:trHeight w:val="373"/>
        </w:trPr>
        <w:tc>
          <w:tcPr>
            <w:tcW w:w="708" w:type="dxa"/>
            <w:vMerge/>
            <w:shd w:val="clear" w:color="auto" w:fill="FFFFFF" w:themeFill="background1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301A8C" w:rsidRPr="000161D9" w:rsidRDefault="00301A8C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71" w:type="dxa"/>
            <w:vMerge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301A8C" w:rsidRPr="000161D9" w:rsidRDefault="00301A8C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Peygamber Tanıyorum: Hz. Yahya (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18" w:type="dxa"/>
            <w:shd w:val="clear" w:color="auto" w:fill="FFFFFF" w:themeFill="background1"/>
          </w:tcPr>
          <w:p w:rsidR="00301A8C" w:rsidRPr="00BA0052" w:rsidRDefault="00301A8C" w:rsidP="00BA0052">
            <w:pPr>
              <w:rPr>
                <w:sz w:val="14"/>
                <w:szCs w:val="14"/>
              </w:rPr>
            </w:pPr>
            <w:r w:rsidRPr="00BA0052">
              <w:rPr>
                <w:sz w:val="14"/>
                <w:szCs w:val="14"/>
              </w:rPr>
              <w:t>6.3.5.Hz. Yahya’nın (</w:t>
            </w:r>
            <w:proofErr w:type="spellStart"/>
            <w:r w:rsidRPr="00BA0052">
              <w:rPr>
                <w:sz w:val="14"/>
                <w:szCs w:val="14"/>
              </w:rPr>
              <w:t>a.s</w:t>
            </w:r>
            <w:proofErr w:type="spellEnd"/>
            <w:r w:rsidRPr="00BA0052">
              <w:rPr>
                <w:sz w:val="14"/>
                <w:szCs w:val="14"/>
              </w:rPr>
              <w:t>.) hayatını ana hatlarıyla tanır.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01A8C" w:rsidRPr="000D35BD" w:rsidRDefault="00301A8C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01A8C" w:rsidTr="00A92181">
        <w:trPr>
          <w:trHeight w:val="477"/>
        </w:trPr>
        <w:tc>
          <w:tcPr>
            <w:tcW w:w="708" w:type="dxa"/>
            <w:vMerge/>
            <w:shd w:val="clear" w:color="auto" w:fill="FFFFFF" w:themeFill="background1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301A8C" w:rsidRPr="000161D9" w:rsidRDefault="00301A8C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71" w:type="dxa"/>
            <w:vMerge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301A8C" w:rsidRPr="000161D9" w:rsidRDefault="00301A8C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Bir Sure Tanıyorum: 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Tebbet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18" w:type="dxa"/>
            <w:shd w:val="clear" w:color="auto" w:fill="FFFFFF" w:themeFill="background1"/>
          </w:tcPr>
          <w:p w:rsidR="00301A8C" w:rsidRPr="00BA0052" w:rsidRDefault="00301A8C" w:rsidP="00BA0052">
            <w:pPr>
              <w:rPr>
                <w:sz w:val="14"/>
                <w:szCs w:val="14"/>
              </w:rPr>
            </w:pPr>
            <w:r w:rsidRPr="00BA0052">
              <w:rPr>
                <w:sz w:val="14"/>
                <w:szCs w:val="14"/>
              </w:rPr>
              <w:t>6.3.6.Tebbet suresini okur, anlamını söyler.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01A8C" w:rsidRPr="000D35BD" w:rsidRDefault="00301A8C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01A8C" w:rsidRPr="000161D9" w:rsidRDefault="00301A8C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181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0161D9" w:rsidRDefault="00A9218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71" w:type="dxa"/>
            <w:vMerge w:val="restart"/>
            <w:shd w:val="clear" w:color="auto" w:fill="F2F2F2" w:themeFill="background1" w:themeFillShade="F2"/>
            <w:textDirection w:val="btLr"/>
          </w:tcPr>
          <w:p w:rsidR="00A92181" w:rsidRPr="00AF4E19" w:rsidRDefault="00A92181" w:rsidP="00301A8C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AF4E19">
              <w:rPr>
                <w:rFonts w:cstheme="minorHAnsi"/>
                <w:sz w:val="14"/>
                <w:szCs w:val="14"/>
              </w:rPr>
              <w:t>4- Hz. Muhammed</w:t>
            </w:r>
            <w:r>
              <w:rPr>
                <w:rFonts w:cstheme="minorHAnsi"/>
                <w:sz w:val="14"/>
                <w:szCs w:val="14"/>
              </w:rPr>
              <w:t>’in Hayatı</w:t>
            </w:r>
            <w:r w:rsidRPr="00AF4E19">
              <w:rPr>
                <w:rFonts w:cstheme="minorHAnsi"/>
                <w:sz w:val="14"/>
                <w:szCs w:val="14"/>
              </w:rPr>
              <w:t xml:space="preserve">                                                               </w:t>
            </w:r>
            <w:bookmarkStart w:id="0" w:name="_GoBack"/>
            <w:bookmarkEnd w:id="0"/>
            <w:r w:rsidRPr="00AF4E19">
              <w:rPr>
                <w:rFonts w:cstheme="minorHAnsi"/>
                <w:sz w:val="14"/>
                <w:szCs w:val="14"/>
              </w:rPr>
              <w:t>(1</w:t>
            </w:r>
            <w:r>
              <w:rPr>
                <w:rFonts w:cstheme="minorHAnsi"/>
                <w:sz w:val="14"/>
                <w:szCs w:val="14"/>
              </w:rPr>
              <w:t xml:space="preserve">6 </w:t>
            </w:r>
            <w:r w:rsidRPr="00AF4E19">
              <w:rPr>
                <w:rFonts w:cstheme="minorHAnsi"/>
                <w:sz w:val="14"/>
                <w:szCs w:val="14"/>
              </w:rPr>
              <w:t>Saat)</w:t>
            </w:r>
          </w:p>
        </w:tc>
        <w:tc>
          <w:tcPr>
            <w:tcW w:w="279" w:type="dxa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A92181" w:rsidRPr="000161D9" w:rsidRDefault="00A92181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Hz. Muhammed’in (</w:t>
            </w:r>
            <w:proofErr w:type="spellStart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Daveti: Mekke Dönemi</w:t>
            </w:r>
          </w:p>
        </w:tc>
        <w:tc>
          <w:tcPr>
            <w:tcW w:w="4818" w:type="dxa"/>
            <w:shd w:val="clear" w:color="auto" w:fill="FFFFFF" w:themeFill="background1"/>
          </w:tcPr>
          <w:p w:rsidR="00A92181" w:rsidRPr="00BA0052" w:rsidRDefault="00A92181" w:rsidP="00BA0052">
            <w:pPr>
              <w:rPr>
                <w:sz w:val="14"/>
                <w:szCs w:val="14"/>
              </w:rPr>
            </w:pPr>
            <w:r w:rsidRPr="00BA0052">
              <w:rPr>
                <w:sz w:val="14"/>
                <w:szCs w:val="14"/>
              </w:rPr>
              <w:t>6.4.1. Hz. Muhammed’in (</w:t>
            </w:r>
            <w:proofErr w:type="spellStart"/>
            <w:r w:rsidRPr="00BA0052">
              <w:rPr>
                <w:sz w:val="14"/>
                <w:szCs w:val="14"/>
              </w:rPr>
              <w:t>s.a.v</w:t>
            </w:r>
            <w:proofErr w:type="spellEnd"/>
            <w:r w:rsidRPr="00BA0052">
              <w:rPr>
                <w:sz w:val="14"/>
                <w:szCs w:val="14"/>
              </w:rPr>
              <w:t>.) davetinin Mekke Dönemini değerlendirir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92181" w:rsidRPr="000D35BD" w:rsidRDefault="00A92181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181" w:rsidTr="00A92181">
        <w:tc>
          <w:tcPr>
            <w:tcW w:w="708" w:type="dxa"/>
            <w:vMerge w:val="restart"/>
            <w:shd w:val="clear" w:color="auto" w:fill="FFFFFF" w:themeFill="background1"/>
          </w:tcPr>
          <w:p w:rsidR="00A92181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92181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4" w:type="dxa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71" w:type="dxa"/>
            <w:vMerge/>
            <w:shd w:val="clear" w:color="auto" w:fill="F2F2F2" w:themeFill="background1" w:themeFillShade="F2"/>
            <w:textDirection w:val="btLr"/>
          </w:tcPr>
          <w:p w:rsidR="00A92181" w:rsidRPr="00945E5E" w:rsidRDefault="00A92181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2181" w:rsidRPr="000161D9" w:rsidRDefault="00A92181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Hz. Muhammed’in (</w:t>
            </w:r>
            <w:proofErr w:type="spellStart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Daveti: Mekke Dönemi</w:t>
            </w:r>
          </w:p>
        </w:tc>
        <w:tc>
          <w:tcPr>
            <w:tcW w:w="4818" w:type="dxa"/>
            <w:shd w:val="clear" w:color="auto" w:fill="FFFFFF" w:themeFill="background1"/>
          </w:tcPr>
          <w:p w:rsidR="00A92181" w:rsidRPr="00BA0052" w:rsidRDefault="00A92181" w:rsidP="00BA0052">
            <w:pPr>
              <w:rPr>
                <w:sz w:val="14"/>
                <w:szCs w:val="14"/>
              </w:rPr>
            </w:pPr>
            <w:r w:rsidRPr="00BA0052">
              <w:rPr>
                <w:sz w:val="14"/>
                <w:szCs w:val="14"/>
              </w:rPr>
              <w:t>6.4.1. Hz. Muhammed’in (</w:t>
            </w:r>
            <w:proofErr w:type="spellStart"/>
            <w:r w:rsidRPr="00BA0052">
              <w:rPr>
                <w:sz w:val="14"/>
                <w:szCs w:val="14"/>
              </w:rPr>
              <w:t>s.a.v</w:t>
            </w:r>
            <w:proofErr w:type="spellEnd"/>
            <w:r w:rsidRPr="00BA0052">
              <w:rPr>
                <w:sz w:val="14"/>
                <w:szCs w:val="14"/>
              </w:rPr>
              <w:t>.) davetinin Mekke Dönemini değerlendirir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A92181" w:rsidRPr="0055428A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A92181" w:rsidRPr="0055428A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A92181" w:rsidRPr="0055428A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92181" w:rsidRPr="000161D9" w:rsidRDefault="00A92181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92181" w:rsidRPr="0000342A" w:rsidRDefault="00A92181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A92181" w:rsidRPr="009B292F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A92181" w:rsidRDefault="00A9218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A92181" w:rsidRPr="000161D9" w:rsidRDefault="00A92181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A92181" w:rsidRDefault="00A92181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A92181" w:rsidRPr="000D35BD" w:rsidRDefault="00A92181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0D35BD">
              <w:rPr>
                <w:rFonts w:cstheme="minorHAnsi"/>
                <w:sz w:val="14"/>
                <w:szCs w:val="14"/>
              </w:rPr>
              <w:t>Hac veya umre ibadetine giden birisine Peygamberimizin yaşadığı yerler hakkında gözlemlediklerini soralım.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92181" w:rsidRPr="000161D9" w:rsidRDefault="00A92181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A92181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0161D9" w:rsidRDefault="00A9218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71" w:type="dxa"/>
            <w:vMerge/>
            <w:shd w:val="clear" w:color="auto" w:fill="F2F2F2" w:themeFill="background1" w:themeFillShade="F2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2181" w:rsidRPr="00995399" w:rsidRDefault="00A92181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95399">
              <w:rPr>
                <w:rFonts w:cstheme="minorHAnsi"/>
                <w:sz w:val="14"/>
                <w:szCs w:val="14"/>
              </w:rPr>
              <w:t>1. Hz. Muhammed’in (</w:t>
            </w:r>
            <w:proofErr w:type="spellStart"/>
            <w:r w:rsidRPr="00995399">
              <w:rPr>
                <w:rFonts w:cstheme="minorHAnsi"/>
                <w:sz w:val="14"/>
                <w:szCs w:val="14"/>
              </w:rPr>
              <w:t>s.a.v</w:t>
            </w:r>
            <w:proofErr w:type="spellEnd"/>
            <w:r w:rsidRPr="00995399">
              <w:rPr>
                <w:rFonts w:cstheme="minorHAnsi"/>
                <w:sz w:val="14"/>
                <w:szCs w:val="14"/>
              </w:rPr>
              <w:t>.) Daveti: Mekke Dönemi</w:t>
            </w:r>
          </w:p>
        </w:tc>
        <w:tc>
          <w:tcPr>
            <w:tcW w:w="4818" w:type="dxa"/>
            <w:shd w:val="clear" w:color="auto" w:fill="FFFFFF" w:themeFill="background1"/>
          </w:tcPr>
          <w:p w:rsidR="00A92181" w:rsidRPr="00BA0052" w:rsidRDefault="00A92181" w:rsidP="00BA0052">
            <w:pPr>
              <w:rPr>
                <w:sz w:val="14"/>
                <w:szCs w:val="14"/>
              </w:rPr>
            </w:pPr>
            <w:r w:rsidRPr="00995399">
              <w:rPr>
                <w:sz w:val="14"/>
                <w:szCs w:val="14"/>
              </w:rPr>
              <w:t>6.4.1. Hz. Muhammed’in (</w:t>
            </w:r>
            <w:proofErr w:type="spellStart"/>
            <w:r w:rsidRPr="00995399">
              <w:rPr>
                <w:sz w:val="14"/>
                <w:szCs w:val="14"/>
              </w:rPr>
              <w:t>s.a.v</w:t>
            </w:r>
            <w:proofErr w:type="spellEnd"/>
            <w:r w:rsidRPr="00995399">
              <w:rPr>
                <w:sz w:val="14"/>
                <w:szCs w:val="14"/>
              </w:rPr>
              <w:t>.) davetinin Mekke Dönemini değerlendirir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92181" w:rsidRPr="000161D9" w:rsidRDefault="00A92181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181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0161D9" w:rsidRDefault="00A9218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71" w:type="dxa"/>
            <w:vMerge/>
            <w:shd w:val="clear" w:color="auto" w:fill="F2F2F2" w:themeFill="background1" w:themeFillShade="F2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2181" w:rsidRPr="00995399" w:rsidRDefault="00A92181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95399">
              <w:rPr>
                <w:rFonts w:cstheme="minorHAnsi"/>
                <w:sz w:val="14"/>
                <w:szCs w:val="14"/>
              </w:rPr>
              <w:t>2. Hicret</w:t>
            </w:r>
          </w:p>
        </w:tc>
        <w:tc>
          <w:tcPr>
            <w:tcW w:w="4818" w:type="dxa"/>
            <w:shd w:val="clear" w:color="auto" w:fill="FFFFFF" w:themeFill="background1"/>
          </w:tcPr>
          <w:p w:rsidR="00A92181" w:rsidRPr="00BA0052" w:rsidRDefault="00A92181" w:rsidP="00BA0052">
            <w:pPr>
              <w:rPr>
                <w:sz w:val="14"/>
                <w:szCs w:val="14"/>
              </w:rPr>
            </w:pPr>
            <w:r w:rsidRPr="00995399">
              <w:rPr>
                <w:sz w:val="14"/>
                <w:szCs w:val="14"/>
              </w:rPr>
              <w:t>6.4.2. Medine’ye hicretin sebep ve sonuçlarını irdeler.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92181" w:rsidRPr="000161D9" w:rsidRDefault="00A92181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181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71" w:type="dxa"/>
            <w:vMerge/>
            <w:shd w:val="clear" w:color="auto" w:fill="F2F2F2" w:themeFill="background1" w:themeFillShade="F2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2181" w:rsidRPr="000161D9" w:rsidRDefault="00A92181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Hz. Muhammed’in (</w:t>
            </w:r>
            <w:proofErr w:type="spellStart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Daveti: Medine Dönemi</w:t>
            </w:r>
          </w:p>
        </w:tc>
        <w:tc>
          <w:tcPr>
            <w:tcW w:w="4818" w:type="dxa"/>
            <w:shd w:val="clear" w:color="auto" w:fill="FFFFFF" w:themeFill="background1"/>
          </w:tcPr>
          <w:p w:rsidR="00A92181" w:rsidRPr="00BA0052" w:rsidRDefault="00A92181" w:rsidP="00BA0052">
            <w:pPr>
              <w:rPr>
                <w:sz w:val="14"/>
                <w:szCs w:val="14"/>
              </w:rPr>
            </w:pPr>
            <w:r w:rsidRPr="00995399">
              <w:rPr>
                <w:sz w:val="14"/>
                <w:szCs w:val="14"/>
              </w:rPr>
              <w:t>6.4.3. Hz. Muhammed’in (</w:t>
            </w:r>
            <w:proofErr w:type="spellStart"/>
            <w:r w:rsidRPr="00995399">
              <w:rPr>
                <w:sz w:val="14"/>
                <w:szCs w:val="14"/>
              </w:rPr>
              <w:t>s.a.v</w:t>
            </w:r>
            <w:proofErr w:type="spellEnd"/>
            <w:r w:rsidRPr="00995399">
              <w:rPr>
                <w:sz w:val="14"/>
                <w:szCs w:val="14"/>
              </w:rPr>
              <w:t>.) davetinin Medine Dönemini değerlendirir.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92181" w:rsidRPr="004C0D6B" w:rsidRDefault="00A92181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92181" w:rsidTr="00A92181">
        <w:tc>
          <w:tcPr>
            <w:tcW w:w="708" w:type="dxa"/>
            <w:vMerge w:val="restart"/>
            <w:shd w:val="clear" w:color="auto" w:fill="FFFFFF" w:themeFill="background1"/>
          </w:tcPr>
          <w:p w:rsidR="00A92181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92181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92181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4" w:type="dxa"/>
            <w:shd w:val="clear" w:color="auto" w:fill="FBE4D5" w:themeFill="accent2" w:themeFillTint="33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A92181" w:rsidRPr="000161D9" w:rsidRDefault="00A9218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71" w:type="dxa"/>
            <w:vMerge/>
            <w:shd w:val="clear" w:color="auto" w:fill="F2F2F2" w:themeFill="background1" w:themeFillShade="F2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A92181" w:rsidRPr="009F7E92" w:rsidRDefault="00A92181" w:rsidP="0099539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95399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Hz. Muhammed’in (</w:t>
            </w:r>
            <w:proofErr w:type="spellStart"/>
            <w:r w:rsidRPr="00995399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995399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Daveti: Medine Dönemi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8" w:type="dxa"/>
            <w:shd w:val="clear" w:color="auto" w:fill="FBE4D5" w:themeFill="accent2" w:themeFillTint="33"/>
          </w:tcPr>
          <w:p w:rsidR="00A92181" w:rsidRPr="00BA0052" w:rsidRDefault="00A92181" w:rsidP="00BA0052">
            <w:pPr>
              <w:rPr>
                <w:sz w:val="14"/>
                <w:szCs w:val="14"/>
              </w:rPr>
            </w:pPr>
            <w:r w:rsidRPr="00995399">
              <w:rPr>
                <w:sz w:val="14"/>
                <w:szCs w:val="14"/>
              </w:rPr>
              <w:t>6.4.3. Hz. Muhammed’in (</w:t>
            </w:r>
            <w:proofErr w:type="spellStart"/>
            <w:r w:rsidRPr="00995399">
              <w:rPr>
                <w:sz w:val="14"/>
                <w:szCs w:val="14"/>
              </w:rPr>
              <w:t>s.a.v</w:t>
            </w:r>
            <w:proofErr w:type="spellEnd"/>
            <w:r w:rsidRPr="00995399">
              <w:rPr>
                <w:sz w:val="14"/>
                <w:szCs w:val="14"/>
              </w:rPr>
              <w:t>.) davetinin Medine Dönemini değerlendirir.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A92181" w:rsidRPr="004C0D6B" w:rsidRDefault="00A92181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A92181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C5E0B3" w:themeFill="accent6" w:themeFillTint="66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A92181" w:rsidRPr="000161D9" w:rsidRDefault="00A9218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71" w:type="dxa"/>
            <w:vMerge/>
            <w:shd w:val="clear" w:color="auto" w:fill="F2F2F2" w:themeFill="background1" w:themeFillShade="F2"/>
          </w:tcPr>
          <w:p w:rsidR="00A92181" w:rsidRPr="00A92181" w:rsidRDefault="00A92181" w:rsidP="00A92181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98" w:type="dxa"/>
            <w:gridSpan w:val="3"/>
            <w:shd w:val="clear" w:color="auto" w:fill="C5E0B3" w:themeFill="accent6" w:themeFillTint="66"/>
          </w:tcPr>
          <w:p w:rsidR="00A92181" w:rsidRPr="00612FE3" w:rsidRDefault="00A92181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181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0161D9" w:rsidRDefault="00A9218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71" w:type="dxa"/>
            <w:vMerge/>
            <w:shd w:val="clear" w:color="auto" w:fill="F2F2F2" w:themeFill="background1" w:themeFillShade="F2"/>
            <w:textDirection w:val="btLr"/>
          </w:tcPr>
          <w:p w:rsidR="00A92181" w:rsidRPr="000161D9" w:rsidRDefault="00A92181" w:rsidP="00AF4E19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2181" w:rsidRPr="000161D9" w:rsidRDefault="00A92181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Hz. Muhammed’in (</w:t>
            </w:r>
            <w:proofErr w:type="spellStart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Daveti: Medine Dönemi</w:t>
            </w:r>
          </w:p>
        </w:tc>
        <w:tc>
          <w:tcPr>
            <w:tcW w:w="4818" w:type="dxa"/>
            <w:shd w:val="clear" w:color="auto" w:fill="FFFFFF" w:themeFill="background1"/>
          </w:tcPr>
          <w:p w:rsidR="00A92181" w:rsidRPr="003632FE" w:rsidRDefault="00A92181" w:rsidP="00BB5079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95399">
              <w:rPr>
                <w:rFonts w:asciiTheme="minorHAnsi" w:hAnsiTheme="minorHAnsi" w:cstheme="minorHAnsi"/>
                <w:bCs/>
                <w:sz w:val="14"/>
                <w:szCs w:val="14"/>
              </w:rPr>
              <w:t>6.4.3. Hz. Muhammed’in (</w:t>
            </w:r>
            <w:proofErr w:type="spellStart"/>
            <w:r w:rsidRPr="00995399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995399">
              <w:rPr>
                <w:rFonts w:asciiTheme="minorHAnsi" w:hAnsiTheme="minorHAnsi" w:cstheme="minorHAnsi"/>
                <w:bCs/>
                <w:sz w:val="14"/>
                <w:szCs w:val="14"/>
              </w:rPr>
              <w:t>.) davetinin Medine Dönemini değerlendirir.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2181" w:rsidTr="00A92181">
        <w:tc>
          <w:tcPr>
            <w:tcW w:w="708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A92181" w:rsidRPr="000161D9" w:rsidRDefault="00A9218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71" w:type="dxa"/>
            <w:vMerge/>
            <w:shd w:val="clear" w:color="auto" w:fill="F2F2F2" w:themeFill="background1" w:themeFillShade="F2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A92181" w:rsidRPr="000161D9" w:rsidRDefault="00A92181" w:rsidP="00BB5079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4. Bir Sure Tanıyorum: </w:t>
            </w:r>
            <w:proofErr w:type="spellStart"/>
            <w:r w:rsidRPr="00273878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Nasr</w:t>
            </w:r>
            <w:proofErr w:type="spellEnd"/>
            <w:r w:rsidRPr="00273878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18" w:type="dxa"/>
            <w:shd w:val="clear" w:color="auto" w:fill="FFFFFF" w:themeFill="background1"/>
          </w:tcPr>
          <w:p w:rsidR="00A92181" w:rsidRPr="003632FE" w:rsidRDefault="00A92181" w:rsidP="00BB5079">
            <w:pPr>
              <w:rPr>
                <w:rFonts w:cstheme="minorHAnsi"/>
                <w:bCs/>
                <w:sz w:val="14"/>
                <w:szCs w:val="14"/>
              </w:rPr>
            </w:pPr>
            <w:r w:rsidRPr="00995399">
              <w:rPr>
                <w:rFonts w:cstheme="minorHAnsi"/>
                <w:bCs/>
                <w:sz w:val="14"/>
                <w:szCs w:val="14"/>
              </w:rPr>
              <w:t xml:space="preserve">6.4.4. </w:t>
            </w:r>
            <w:proofErr w:type="spellStart"/>
            <w:r w:rsidRPr="00995399">
              <w:rPr>
                <w:rFonts w:cstheme="minorHAnsi"/>
                <w:bCs/>
                <w:sz w:val="14"/>
                <w:szCs w:val="14"/>
              </w:rPr>
              <w:t>Nasr</w:t>
            </w:r>
            <w:proofErr w:type="spellEnd"/>
            <w:r w:rsidRPr="00995399">
              <w:rPr>
                <w:rFonts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92181" w:rsidRPr="000161D9" w:rsidRDefault="00A9218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2181" w:rsidRPr="004C0D6B" w:rsidRDefault="00A92181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0D35BD" w:rsidTr="00A92181">
        <w:tc>
          <w:tcPr>
            <w:tcW w:w="708" w:type="dxa"/>
            <w:vMerge/>
            <w:shd w:val="clear" w:color="auto" w:fill="FFFFFF" w:themeFill="background1"/>
          </w:tcPr>
          <w:p w:rsidR="000D35BD" w:rsidRPr="000161D9" w:rsidRDefault="000D35B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0D35BD" w:rsidRPr="000161D9" w:rsidRDefault="000D35B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0D35BD" w:rsidRPr="000161D9" w:rsidRDefault="000D35B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71" w:type="dxa"/>
            <w:vMerge w:val="restart"/>
            <w:textDirection w:val="btLr"/>
          </w:tcPr>
          <w:p w:rsidR="000D35BD" w:rsidRPr="00945E5E" w:rsidRDefault="000D35BD" w:rsidP="000D35BD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>5.-</w:t>
            </w:r>
            <w:r>
              <w:rPr>
                <w:rFonts w:cstheme="minorHAnsi"/>
                <w:sz w:val="14"/>
                <w:szCs w:val="14"/>
              </w:rPr>
              <w:t>Temel Değerlerimiz</w:t>
            </w:r>
            <w:r w:rsidRPr="00945E5E">
              <w:rPr>
                <w:rFonts w:cstheme="minorHAnsi"/>
                <w:sz w:val="14"/>
                <w:szCs w:val="14"/>
              </w:rPr>
              <w:t xml:space="preserve">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</w:t>
            </w:r>
            <w:r w:rsidRPr="00945E5E">
              <w:rPr>
                <w:rFonts w:cstheme="minorHAnsi"/>
                <w:sz w:val="14"/>
                <w:szCs w:val="14"/>
              </w:rPr>
              <w:t xml:space="preserve">     (1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79" w:type="dxa"/>
          </w:tcPr>
          <w:p w:rsidR="000D35BD" w:rsidRPr="000161D9" w:rsidRDefault="000D35B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0D35BD" w:rsidRPr="000161D9" w:rsidRDefault="000D35BD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Toplumumuzu Birleştiren Temel Değerler</w:t>
            </w:r>
          </w:p>
        </w:tc>
        <w:tc>
          <w:tcPr>
            <w:tcW w:w="4818" w:type="dxa"/>
            <w:shd w:val="clear" w:color="auto" w:fill="FFFFFF" w:themeFill="background1"/>
          </w:tcPr>
          <w:p w:rsidR="000D35BD" w:rsidRPr="00AB4B4E" w:rsidRDefault="000D35BD" w:rsidP="0099172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73878">
              <w:rPr>
                <w:rFonts w:asciiTheme="minorHAnsi" w:hAnsiTheme="minorHAnsi" w:cstheme="minorHAnsi"/>
                <w:bCs/>
                <w:sz w:val="14"/>
                <w:szCs w:val="14"/>
              </w:rPr>
              <w:t>6.5.1. Toplumumuzu birleştiren temel değerleri fark eder.</w:t>
            </w:r>
          </w:p>
        </w:tc>
        <w:tc>
          <w:tcPr>
            <w:tcW w:w="1276" w:type="dxa"/>
            <w:vMerge w:val="restart"/>
          </w:tcPr>
          <w:p w:rsidR="000D35BD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D35BD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D35BD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D35BD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D35BD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D35BD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D35BD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0D35BD" w:rsidRPr="0055428A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0D35BD" w:rsidRPr="0055428A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0D35BD" w:rsidRPr="0055428A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0D35BD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D35BD" w:rsidRPr="000161D9" w:rsidRDefault="000D35BD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D35BD" w:rsidRPr="0000342A" w:rsidRDefault="000D35B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0D35BD" w:rsidRPr="009B292F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0D35BD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0D35BD" w:rsidRDefault="000D35B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0D35BD" w:rsidRPr="000161D9" w:rsidRDefault="000D35BD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</w:tcPr>
          <w:p w:rsidR="000D35BD" w:rsidRDefault="000D35B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D35BD" w:rsidRPr="000161D9" w:rsidRDefault="000D35B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D35BD">
              <w:rPr>
                <w:rFonts w:cstheme="minorHAnsi"/>
                <w:sz w:val="14"/>
                <w:szCs w:val="14"/>
              </w:rPr>
              <w:t>Dini bayramların ve kandillerin toplumsal bütünleşmeye olan etkilerini gözlemleyelim.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D35BD" w:rsidRPr="000161D9" w:rsidRDefault="000D35B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D35BD" w:rsidTr="00A92181">
        <w:tc>
          <w:tcPr>
            <w:tcW w:w="708" w:type="dxa"/>
            <w:vMerge w:val="restart"/>
            <w:shd w:val="clear" w:color="auto" w:fill="FFFFFF" w:themeFill="background1"/>
          </w:tcPr>
          <w:p w:rsidR="000D35BD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D35BD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4" w:type="dxa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D35BD" w:rsidRPr="000161D9" w:rsidRDefault="000D35B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7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0D35BD" w:rsidRPr="000161D9" w:rsidRDefault="000D35BD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Toplumumuzu Birleştiren Temel Değerler</w:t>
            </w:r>
          </w:p>
        </w:tc>
        <w:tc>
          <w:tcPr>
            <w:tcW w:w="4818" w:type="dxa"/>
            <w:shd w:val="clear" w:color="auto" w:fill="FFFFFF" w:themeFill="background1"/>
          </w:tcPr>
          <w:p w:rsidR="000D35BD" w:rsidRPr="00AB4B4E" w:rsidRDefault="000D35BD" w:rsidP="0099172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73878">
              <w:rPr>
                <w:rFonts w:asciiTheme="minorHAnsi" w:hAnsiTheme="minorHAnsi" w:cstheme="minorHAnsi"/>
                <w:bCs/>
                <w:sz w:val="14"/>
                <w:szCs w:val="14"/>
              </w:rPr>
              <w:t>6.5.1. Toplumumuzu birleştiren temel değerleri fark eder.</w:t>
            </w:r>
          </w:p>
        </w:tc>
        <w:tc>
          <w:tcPr>
            <w:tcW w:w="1276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D35BD" w:rsidRPr="004C0D6B" w:rsidRDefault="000D35BD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D35BD" w:rsidTr="00A92181">
        <w:tc>
          <w:tcPr>
            <w:tcW w:w="708" w:type="dxa"/>
            <w:vMerge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0D35BD" w:rsidRPr="000161D9" w:rsidRDefault="000D35B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7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0D35BD" w:rsidRPr="000161D9" w:rsidRDefault="000D35BD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Toplumumuzu Birleştiren Temel Değerler</w:t>
            </w:r>
          </w:p>
        </w:tc>
        <w:tc>
          <w:tcPr>
            <w:tcW w:w="4818" w:type="dxa"/>
            <w:shd w:val="clear" w:color="auto" w:fill="FFFFFF" w:themeFill="background1"/>
          </w:tcPr>
          <w:p w:rsidR="000D35BD" w:rsidRPr="00AB4B4E" w:rsidRDefault="000D35BD" w:rsidP="0099172E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6.5.1. Toplumumuzu birleştiren temel değerleri fark eder.</w:t>
            </w:r>
          </w:p>
        </w:tc>
        <w:tc>
          <w:tcPr>
            <w:tcW w:w="1276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D35BD" w:rsidRPr="004C0D6B" w:rsidRDefault="000D35BD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D35BD" w:rsidTr="00A92181">
        <w:tc>
          <w:tcPr>
            <w:tcW w:w="708" w:type="dxa"/>
            <w:vMerge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D35BD" w:rsidRPr="000161D9" w:rsidRDefault="000D35B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71" w:type="dxa"/>
            <w:vMerge/>
            <w:shd w:val="clear" w:color="auto" w:fill="FBE4D5" w:themeFill="accent2" w:themeFillTint="33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D35BD" w:rsidRPr="00945E5E" w:rsidRDefault="000D35BD" w:rsidP="0099172E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Dinî Bayramlar, Önemli Gün ve Geceler</w:t>
            </w:r>
          </w:p>
        </w:tc>
        <w:tc>
          <w:tcPr>
            <w:tcW w:w="4818" w:type="dxa"/>
            <w:shd w:val="clear" w:color="auto" w:fill="FFFFFF" w:themeFill="background1"/>
          </w:tcPr>
          <w:p w:rsidR="000D35BD" w:rsidRPr="00AB4B4E" w:rsidRDefault="000D35BD" w:rsidP="0099172E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6.5.2. Dinî bayramların ve önemli gün ve gecelerin toplumsal bütünleşmeye olan katkısını yorumlar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5BD" w:rsidRPr="004C0D6B" w:rsidRDefault="000D35BD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0D35BD" w:rsidTr="00A92181">
        <w:tc>
          <w:tcPr>
            <w:tcW w:w="708" w:type="dxa"/>
            <w:vMerge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D35BD" w:rsidRPr="000161D9" w:rsidRDefault="000D35B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7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0D35BD" w:rsidRPr="000161D9" w:rsidRDefault="000D35BD" w:rsidP="009917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27387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Dinî Bayramlar, Önemli Gün ve Geceler</w:t>
            </w:r>
          </w:p>
        </w:tc>
        <w:tc>
          <w:tcPr>
            <w:tcW w:w="4818" w:type="dxa"/>
            <w:shd w:val="clear" w:color="auto" w:fill="FFFFFF" w:themeFill="background1"/>
          </w:tcPr>
          <w:p w:rsidR="000D35BD" w:rsidRPr="00AB4B4E" w:rsidRDefault="000D35BD" w:rsidP="0099172E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6.5.2. Dinî bayramların ve önemli gün ve gecelerin toplumsal bütünleşmeye olan katkısını yorumlar</w:t>
            </w:r>
          </w:p>
        </w:tc>
        <w:tc>
          <w:tcPr>
            <w:tcW w:w="1276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0D35BD" w:rsidTr="00A92181">
        <w:trPr>
          <w:trHeight w:val="343"/>
        </w:trPr>
        <w:tc>
          <w:tcPr>
            <w:tcW w:w="708" w:type="dxa"/>
            <w:vMerge w:val="restart"/>
            <w:shd w:val="clear" w:color="auto" w:fill="FFFFFF" w:themeFill="background1"/>
          </w:tcPr>
          <w:p w:rsidR="000D35BD" w:rsidRDefault="000D35BD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0D35BD" w:rsidRPr="00A33E74" w:rsidRDefault="000D35BD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HAZİRAN</w:t>
            </w:r>
          </w:p>
        </w:tc>
        <w:tc>
          <w:tcPr>
            <w:tcW w:w="424" w:type="dxa"/>
            <w:shd w:val="clear" w:color="auto" w:fill="FBE4D5" w:themeFill="accent2" w:themeFillTint="33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D35BD" w:rsidRPr="000161D9" w:rsidRDefault="000D35B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7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0D35BD" w:rsidRDefault="000D35BD" w:rsidP="009F7E92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0D35BD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2. Dinî Bayramlar, Önemli Gün ve Geceler</w:t>
            </w:r>
          </w:p>
          <w:p w:rsidR="000D35BD" w:rsidRPr="00637CA0" w:rsidRDefault="000D35BD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8" w:type="dxa"/>
            <w:shd w:val="clear" w:color="auto" w:fill="FBE4D5" w:themeFill="accent2" w:themeFillTint="33"/>
          </w:tcPr>
          <w:p w:rsidR="000D35BD" w:rsidRPr="00AB4B4E" w:rsidRDefault="000D35BD" w:rsidP="0099172E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6.5.2. Dinî bayramların ve önemli gün ve gecelerin toplumsal bütünleşmeye olan katkısını yorumlar</w:t>
            </w:r>
          </w:p>
        </w:tc>
        <w:tc>
          <w:tcPr>
            <w:tcW w:w="1276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0D35BD" w:rsidRPr="004C0D6B" w:rsidRDefault="000D35BD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0D35BD" w:rsidTr="00A92181">
        <w:tc>
          <w:tcPr>
            <w:tcW w:w="708" w:type="dxa"/>
            <w:vMerge/>
            <w:shd w:val="clear" w:color="auto" w:fill="FFFFFF" w:themeFill="background1"/>
          </w:tcPr>
          <w:p w:rsidR="000D35BD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0D35BD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0D35BD" w:rsidRDefault="000D35B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7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0D35BD" w:rsidRPr="000D35BD" w:rsidRDefault="000D35BD" w:rsidP="000D35BD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0D35BD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2. Dinî Bayramlar, Önemli Gün ve Geceler</w:t>
            </w:r>
          </w:p>
        </w:tc>
        <w:tc>
          <w:tcPr>
            <w:tcW w:w="4818" w:type="dxa"/>
            <w:shd w:val="clear" w:color="auto" w:fill="FFFFFF" w:themeFill="background1"/>
          </w:tcPr>
          <w:p w:rsidR="000D35BD" w:rsidRPr="00AB4B4E" w:rsidRDefault="000D35BD" w:rsidP="0099172E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6.5.2. Dinî bayramların ve önemli gün ve gecelerin toplumsal bütünleşmeye olan katkısını yorumlar</w:t>
            </w:r>
          </w:p>
        </w:tc>
        <w:tc>
          <w:tcPr>
            <w:tcW w:w="1276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D35BD" w:rsidTr="00A92181">
        <w:tc>
          <w:tcPr>
            <w:tcW w:w="708" w:type="dxa"/>
            <w:vMerge/>
            <w:shd w:val="clear" w:color="auto" w:fill="FFFFFF" w:themeFill="background1"/>
          </w:tcPr>
          <w:p w:rsidR="000D35BD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0D35BD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D35BD" w:rsidRDefault="000D35BD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7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0D35BD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0D35BD" w:rsidRPr="000D35BD" w:rsidRDefault="000D35BD" w:rsidP="000D35BD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0D35BD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2. Dinî Bayramlar, Önemli Gün ve Geceler</w:t>
            </w:r>
          </w:p>
        </w:tc>
        <w:tc>
          <w:tcPr>
            <w:tcW w:w="4818" w:type="dxa"/>
            <w:shd w:val="clear" w:color="auto" w:fill="FFFFFF" w:themeFill="background1"/>
          </w:tcPr>
          <w:p w:rsidR="000D35BD" w:rsidRPr="00AB4B4E" w:rsidRDefault="000D35BD" w:rsidP="0099172E">
            <w:pPr>
              <w:rPr>
                <w:rFonts w:cstheme="minorHAnsi"/>
                <w:bCs/>
                <w:sz w:val="14"/>
                <w:szCs w:val="14"/>
              </w:rPr>
            </w:pPr>
            <w:r w:rsidRPr="00273878">
              <w:rPr>
                <w:rFonts w:cstheme="minorHAnsi"/>
                <w:bCs/>
                <w:sz w:val="14"/>
                <w:szCs w:val="14"/>
              </w:rPr>
              <w:t>6.5.2. Dinî bayramların ve önemli gün ve gecelerin toplumsal bütünleşmeye olan katkısını yorumlar</w:t>
            </w:r>
          </w:p>
        </w:tc>
        <w:tc>
          <w:tcPr>
            <w:tcW w:w="1276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D35BD" w:rsidRPr="000161D9" w:rsidRDefault="000D35BD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92181" w:rsidRDefault="00AB4B4E" w:rsidP="00AB4B4E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</w:t>
      </w:r>
    </w:p>
    <w:p w:rsidR="00AB4B4E" w:rsidRDefault="00AB4B4E" w:rsidP="00AB4B4E">
      <w:pPr>
        <w:rPr>
          <w:b/>
          <w:sz w:val="14"/>
          <w:szCs w:val="14"/>
        </w:rPr>
      </w:pPr>
      <w:r w:rsidRPr="00AB4B4E">
        <w:rPr>
          <w:b/>
          <w:sz w:val="14"/>
          <w:szCs w:val="14"/>
        </w:rPr>
        <w:t xml:space="preserve">NOT: Bu Yıllık Plan Talim ve Terbiye Kurulunun </w:t>
      </w:r>
      <w:proofErr w:type="gramStart"/>
      <w:r w:rsidRPr="00AB4B4E">
        <w:rPr>
          <w:b/>
          <w:sz w:val="14"/>
          <w:szCs w:val="14"/>
        </w:rPr>
        <w:t>19/01/2018</w:t>
      </w:r>
      <w:proofErr w:type="gramEnd"/>
      <w:r w:rsidRPr="00AB4B4E">
        <w:rPr>
          <w:b/>
          <w:sz w:val="14"/>
          <w:szCs w:val="14"/>
        </w:rPr>
        <w:t xml:space="preserve"> tarih ve 2 sayılı kararı ile kabul edilen İlkokul (4. Sınıf), Ortaokul ve İmam Hatip Ortaokulu (5-8. Sınıflar) Din Kültürü ve Ahlak Bilgisi Dersi Öğretim Programına göre hazırlanmıştır.</w:t>
      </w:r>
    </w:p>
    <w:p w:rsidR="00AB4B4E" w:rsidRDefault="00AB4B4E" w:rsidP="00F57784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UYGUNDUR (</w:t>
      </w:r>
      <w:r w:rsidR="00F57784">
        <w:rPr>
          <w:b/>
          <w:sz w:val="14"/>
          <w:szCs w:val="14"/>
        </w:rPr>
        <w:t>09</w:t>
      </w:r>
      <w:r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A92181">
      <w:headerReference w:type="default" r:id="rId9"/>
      <w:pgSz w:w="16838" w:h="11906" w:orient="landscape"/>
      <w:pgMar w:top="851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35" w:rsidRDefault="00E04935" w:rsidP="000161D9">
      <w:pPr>
        <w:spacing w:after="0" w:line="240" w:lineRule="auto"/>
      </w:pPr>
      <w:r>
        <w:separator/>
      </w:r>
    </w:p>
  </w:endnote>
  <w:endnote w:type="continuationSeparator" w:id="0">
    <w:p w:rsidR="00E04935" w:rsidRDefault="00E04935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35" w:rsidRDefault="00E04935" w:rsidP="000161D9">
      <w:pPr>
        <w:spacing w:after="0" w:line="240" w:lineRule="auto"/>
      </w:pPr>
      <w:r>
        <w:separator/>
      </w:r>
    </w:p>
  </w:footnote>
  <w:footnote w:type="continuationSeparator" w:id="0">
    <w:p w:rsidR="00E04935" w:rsidRDefault="00E04935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D9" w:rsidRPr="000161D9" w:rsidRDefault="000161D9" w:rsidP="00082DD7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FD1ED" wp14:editId="5125501B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1D9" w:rsidRDefault="002A3988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6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Çapraz Köşesi Kesik Dikdörtgen 2" o:spid="_x0000_s1026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" adj="-11796480,,5400" path="m,l1158873,r88902,88902l1247775,533400r,l88902,533400,,444498,,xe" fillcolor="#5b9bd5 [3204]" strokecolor="#1f4d78 [1604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0161D9" w:rsidRDefault="002A3988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6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0161D9">
      <w:rPr>
        <w:b/>
        <w:bCs/>
      </w:rPr>
      <w:t>………………………………</w:t>
    </w:r>
    <w:proofErr w:type="gramEnd"/>
    <w:r w:rsidR="00082DD7">
      <w:rPr>
        <w:b/>
        <w:bCs/>
      </w:rPr>
      <w:t>ORTAOKULU</w:t>
    </w:r>
    <w:r w:rsidRPr="000161D9">
      <w:rPr>
        <w:b/>
        <w:bCs/>
      </w:rPr>
      <w:t xml:space="preserve"> </w:t>
    </w:r>
    <w:r w:rsidR="00CA674D">
      <w:rPr>
        <w:b/>
        <w:bCs/>
      </w:rPr>
      <w:t>2019 - 2020</w:t>
    </w:r>
    <w:r w:rsidRPr="000161D9">
      <w:rPr>
        <w:b/>
        <w:bCs/>
      </w:rPr>
      <w:t xml:space="preserve"> EĞİTİM - ÖĞRETİM YILI</w:t>
    </w:r>
  </w:p>
  <w:p w:rsidR="000161D9" w:rsidRDefault="000161D9" w:rsidP="000161D9">
    <w:pPr>
      <w:pStyle w:val="stbilgi"/>
      <w:jc w:val="center"/>
    </w:pPr>
    <w:r w:rsidRPr="000161D9">
      <w:rPr>
        <w:b/>
        <w:bCs/>
      </w:rPr>
      <w:t xml:space="preserve">DİN KÜLTÜRÜ VE AHLAK BİLGİSİ DERSİ ÜNİTELENDİRİLMİŞ YILLIK PLAN </w:t>
    </w:r>
    <w:r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82DD7"/>
    <w:rsid w:val="000C16E2"/>
    <w:rsid w:val="000D35BD"/>
    <w:rsid w:val="000E3CE4"/>
    <w:rsid w:val="00155669"/>
    <w:rsid w:val="001D3986"/>
    <w:rsid w:val="00242465"/>
    <w:rsid w:val="002A3988"/>
    <w:rsid w:val="00301A8C"/>
    <w:rsid w:val="003212F9"/>
    <w:rsid w:val="003632FE"/>
    <w:rsid w:val="004C0D6B"/>
    <w:rsid w:val="00584D42"/>
    <w:rsid w:val="00596741"/>
    <w:rsid w:val="00612FE3"/>
    <w:rsid w:val="00637CA0"/>
    <w:rsid w:val="00682171"/>
    <w:rsid w:val="006C02B3"/>
    <w:rsid w:val="006C4ED0"/>
    <w:rsid w:val="006C63FD"/>
    <w:rsid w:val="007440AC"/>
    <w:rsid w:val="00754071"/>
    <w:rsid w:val="007C6501"/>
    <w:rsid w:val="00903077"/>
    <w:rsid w:val="00945E5E"/>
    <w:rsid w:val="00995399"/>
    <w:rsid w:val="009D30CA"/>
    <w:rsid w:val="009D7755"/>
    <w:rsid w:val="009F7E92"/>
    <w:rsid w:val="00A30F6D"/>
    <w:rsid w:val="00A33E74"/>
    <w:rsid w:val="00A37AA1"/>
    <w:rsid w:val="00A92181"/>
    <w:rsid w:val="00AB3964"/>
    <w:rsid w:val="00AB4B4E"/>
    <w:rsid w:val="00AB60AE"/>
    <w:rsid w:val="00AE35B4"/>
    <w:rsid w:val="00AF4E19"/>
    <w:rsid w:val="00B66BA9"/>
    <w:rsid w:val="00B70D44"/>
    <w:rsid w:val="00B73ED9"/>
    <w:rsid w:val="00BA0052"/>
    <w:rsid w:val="00BC4182"/>
    <w:rsid w:val="00C30776"/>
    <w:rsid w:val="00CA674D"/>
    <w:rsid w:val="00D55592"/>
    <w:rsid w:val="00E04935"/>
    <w:rsid w:val="00E61C93"/>
    <w:rsid w:val="00E65914"/>
    <w:rsid w:val="00EF0562"/>
    <w:rsid w:val="00F57784"/>
    <w:rsid w:val="00F65FA6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60C0166-8BD1-40E3-BC63-AED55A56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23</cp:revision>
  <dcterms:created xsi:type="dcterms:W3CDTF">2018-08-18T19:06:00Z</dcterms:created>
  <dcterms:modified xsi:type="dcterms:W3CDTF">2019-08-15T08:53:00Z</dcterms:modified>
</cp:coreProperties>
</file>